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1C8" w:rsidRDefault="00923BE5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设备采购询价单</w:t>
      </w:r>
    </w:p>
    <w:p w:rsidR="00B901C8" w:rsidRDefault="00923BE5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贵公司：</w:t>
      </w:r>
    </w:p>
    <w:p w:rsidR="00B901C8" w:rsidRDefault="00923BE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位拟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采购戴尔</w:t>
      </w:r>
      <w:r>
        <w:rPr>
          <w:rFonts w:ascii="仿宋_GB2312" w:eastAsia="仿宋_GB2312" w:hAnsi="仿宋_GB2312" w:cs="仿宋_GB2312" w:hint="eastAsia"/>
          <w:sz w:val="32"/>
          <w:szCs w:val="32"/>
        </w:rPr>
        <w:t>T3680</w:t>
      </w:r>
      <w:r>
        <w:rPr>
          <w:rFonts w:ascii="仿宋_GB2312" w:eastAsia="仿宋_GB2312" w:hAnsi="仿宋_GB2312" w:cs="仿宋_GB2312" w:hint="eastAsia"/>
          <w:sz w:val="32"/>
          <w:szCs w:val="32"/>
        </w:rPr>
        <w:t>塔式工作站和惠普</w:t>
      </w:r>
      <w:r>
        <w:rPr>
          <w:rFonts w:ascii="仿宋_GB2312" w:eastAsia="仿宋_GB2312" w:hAnsi="仿宋_GB2312" w:cs="仿宋_GB2312" w:hint="eastAsia"/>
          <w:sz w:val="32"/>
          <w:szCs w:val="32"/>
        </w:rPr>
        <w:t>4104</w:t>
      </w:r>
      <w:r>
        <w:rPr>
          <w:rFonts w:ascii="仿宋_GB2312" w:eastAsia="仿宋_GB2312" w:hAnsi="仿宋_GB2312" w:cs="仿宋_GB2312" w:hint="eastAsia"/>
          <w:sz w:val="32"/>
          <w:szCs w:val="32"/>
        </w:rPr>
        <w:t>黑白激光打印机各一台，具体配置如下：</w:t>
      </w:r>
    </w:p>
    <w:p w:rsidR="00B901C8" w:rsidRDefault="00923BE5">
      <w:pPr>
        <w:wordWrap w:val="0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一、工作站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主机型号：</w:t>
      </w:r>
      <w:r>
        <w:rPr>
          <w:rFonts w:ascii="仿宋_GB2312" w:eastAsia="仿宋_GB2312" w:hAnsi="仿宋_GB2312" w:cs="仿宋_GB2312" w:hint="eastAsia"/>
          <w:sz w:val="32"/>
          <w:szCs w:val="32"/>
        </w:rPr>
        <w:t>戴尔（</w:t>
      </w:r>
      <w:r>
        <w:rPr>
          <w:rFonts w:ascii="仿宋_GB2312" w:eastAsia="仿宋_GB2312" w:hAnsi="仿宋_GB2312" w:cs="仿宋_GB2312" w:hint="eastAsia"/>
          <w:sz w:val="32"/>
          <w:szCs w:val="32"/>
        </w:rPr>
        <w:t>Dell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Precision T3680 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CPU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酷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代</w:t>
      </w:r>
      <w:r>
        <w:rPr>
          <w:rFonts w:ascii="仿宋_GB2312" w:eastAsia="仿宋_GB2312" w:hAnsi="仿宋_GB2312" w:cs="仿宋_GB2312" w:hint="eastAsia"/>
          <w:sz w:val="32"/>
          <w:szCs w:val="32"/>
        </w:rPr>
        <w:t>i9-14900K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z w:val="32"/>
          <w:szCs w:val="32"/>
        </w:rPr>
        <w:t>显卡：</w:t>
      </w:r>
      <w:r>
        <w:rPr>
          <w:rFonts w:ascii="仿宋_GB2312" w:eastAsia="仿宋_GB2312" w:hAnsi="仿宋_GB2312" w:cs="仿宋_GB2312" w:hint="eastAsia"/>
          <w:sz w:val="32"/>
          <w:szCs w:val="32"/>
        </w:rPr>
        <w:t>NVIDIA RTX4090, 24G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z w:val="32"/>
          <w:szCs w:val="32"/>
        </w:rPr>
        <w:t>内存：金士顿（</w:t>
      </w:r>
      <w:r>
        <w:rPr>
          <w:rFonts w:ascii="仿宋_GB2312" w:eastAsia="仿宋_GB2312" w:hAnsi="仿宋_GB2312" w:cs="仿宋_GB2312" w:hint="eastAsia"/>
          <w:sz w:val="32"/>
          <w:szCs w:val="32"/>
        </w:rPr>
        <w:t>Kingston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DDR5 ECC</w:t>
      </w:r>
      <w:r>
        <w:rPr>
          <w:rFonts w:ascii="仿宋_GB2312" w:eastAsia="仿宋_GB2312" w:hAnsi="仿宋_GB2312" w:cs="仿宋_GB2312" w:hint="eastAsia"/>
          <w:sz w:val="32"/>
          <w:szCs w:val="32"/>
        </w:rPr>
        <w:t>内存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FURY </w:t>
      </w:r>
      <w:r>
        <w:rPr>
          <w:rFonts w:ascii="仿宋_GB2312" w:eastAsia="仿宋_GB2312" w:hAnsi="仿宋_GB2312" w:cs="仿宋_GB2312" w:hint="eastAsia"/>
          <w:sz w:val="32"/>
          <w:szCs w:val="32"/>
        </w:rPr>
        <w:t>野兽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黑色套条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128G(4x32) 5200MHz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z w:val="32"/>
          <w:szCs w:val="32"/>
        </w:rPr>
        <w:t>固态硬盘：三星（</w:t>
      </w:r>
      <w:r>
        <w:rPr>
          <w:rFonts w:ascii="仿宋_GB2312" w:eastAsia="仿宋_GB2312" w:hAnsi="仿宋_GB2312" w:cs="仿宋_GB2312" w:hint="eastAsia"/>
          <w:sz w:val="32"/>
          <w:szCs w:val="32"/>
        </w:rPr>
        <w:t>SAMSUNG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990 PRO 2TB*2 </w:t>
      </w:r>
      <w:r>
        <w:rPr>
          <w:rFonts w:ascii="仿宋_GB2312" w:eastAsia="仿宋_GB2312" w:hAnsi="仿宋_GB2312" w:cs="仿宋_GB2312" w:hint="eastAsia"/>
          <w:sz w:val="32"/>
          <w:szCs w:val="32"/>
        </w:rPr>
        <w:t>固态硬盘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M2 </w:t>
      </w:r>
      <w:r>
        <w:rPr>
          <w:rFonts w:ascii="仿宋_GB2312" w:eastAsia="仿宋_GB2312" w:hAnsi="仿宋_GB2312" w:cs="仿宋_GB2312" w:hint="eastAsia"/>
          <w:sz w:val="32"/>
          <w:szCs w:val="32"/>
        </w:rPr>
        <w:t>接口；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5. </w:t>
      </w:r>
      <w:r>
        <w:rPr>
          <w:rFonts w:ascii="仿宋_GB2312" w:eastAsia="仿宋_GB2312" w:hAnsi="仿宋_GB2312" w:cs="仿宋_GB2312" w:hint="eastAsia"/>
          <w:sz w:val="32"/>
          <w:szCs w:val="32"/>
        </w:rPr>
        <w:t>机械硬盘：希捷（</w:t>
      </w:r>
      <w:r>
        <w:rPr>
          <w:rFonts w:ascii="仿宋_GB2312" w:eastAsia="仿宋_GB2312" w:hAnsi="仿宋_GB2312" w:cs="仿宋_GB2312" w:hint="eastAsia"/>
          <w:sz w:val="32"/>
          <w:szCs w:val="32"/>
        </w:rPr>
        <w:t>Seagate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企业级硬盘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3*8TB 256MB 7200RPM CMR </w:t>
      </w:r>
      <w:r>
        <w:rPr>
          <w:rFonts w:ascii="仿宋_GB2312" w:eastAsia="仿宋_GB2312" w:hAnsi="仿宋_GB2312" w:cs="仿宋_GB2312" w:hint="eastAsia"/>
          <w:sz w:val="32"/>
          <w:szCs w:val="32"/>
        </w:rPr>
        <w:t>垂直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SAS </w:t>
      </w:r>
      <w:r>
        <w:rPr>
          <w:rFonts w:ascii="仿宋_GB2312" w:eastAsia="仿宋_GB2312" w:hAnsi="仿宋_GB2312" w:cs="仿宋_GB2312" w:hint="eastAsia"/>
          <w:sz w:val="32"/>
          <w:szCs w:val="32"/>
        </w:rPr>
        <w:t>希捷银河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Exos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7E10 </w:t>
      </w:r>
      <w:r>
        <w:rPr>
          <w:rFonts w:ascii="仿宋_GB2312" w:eastAsia="仿宋_GB2312" w:hAnsi="仿宋_GB2312" w:cs="仿宋_GB2312" w:hint="eastAsia"/>
          <w:sz w:val="32"/>
          <w:szCs w:val="32"/>
        </w:rPr>
        <w:t>系列；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6. </w:t>
      </w:r>
      <w:r>
        <w:rPr>
          <w:rFonts w:ascii="仿宋_GB2312" w:eastAsia="仿宋_GB2312" w:hAnsi="仿宋_GB2312" w:cs="仿宋_GB2312" w:hint="eastAsia"/>
          <w:sz w:val="32"/>
          <w:szCs w:val="32"/>
        </w:rPr>
        <w:t>电源：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Precision 3680 </w:t>
      </w:r>
      <w:r>
        <w:rPr>
          <w:rFonts w:ascii="仿宋_GB2312" w:eastAsia="仿宋_GB2312" w:hAnsi="仿宋_GB2312" w:cs="仿宋_GB2312" w:hint="eastAsia"/>
          <w:sz w:val="32"/>
          <w:szCs w:val="32"/>
        </w:rPr>
        <w:t>塔式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with 1000W</w:t>
      </w:r>
      <w:r>
        <w:rPr>
          <w:rFonts w:ascii="仿宋_GB2312" w:eastAsia="仿宋_GB2312" w:hAnsi="仿宋_GB2312" w:cs="仿宋_GB2312" w:hint="eastAsia"/>
          <w:sz w:val="32"/>
          <w:szCs w:val="32"/>
        </w:rPr>
        <w:t>（戴尔原装电源）。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显示器：戴尔（</w:t>
      </w:r>
      <w:r>
        <w:rPr>
          <w:rFonts w:ascii="仿宋_GB2312" w:eastAsia="仿宋_GB2312" w:hAnsi="仿宋_GB2312" w:cs="仿宋_GB2312" w:hint="eastAsia"/>
          <w:sz w:val="32"/>
          <w:szCs w:val="32"/>
        </w:rPr>
        <w:t>DELL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U2724DE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UltraSharp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27 </w:t>
      </w:r>
      <w:r>
        <w:rPr>
          <w:rFonts w:ascii="仿宋_GB2312" w:eastAsia="仿宋_GB2312" w:hAnsi="仿宋_GB2312" w:cs="仿宋_GB2312" w:hint="eastAsia"/>
          <w:sz w:val="32"/>
          <w:szCs w:val="32"/>
        </w:rPr>
        <w:t>英寸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2K </w:t>
      </w:r>
      <w:r>
        <w:rPr>
          <w:rFonts w:ascii="仿宋_GB2312" w:eastAsia="仿宋_GB2312" w:hAnsi="仿宋_GB2312" w:cs="仿宋_GB2312" w:hint="eastAsia"/>
          <w:sz w:val="32"/>
          <w:szCs w:val="32"/>
        </w:rPr>
        <w:t>显示器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120Hz </w:t>
      </w:r>
      <w:r>
        <w:rPr>
          <w:rFonts w:ascii="仿宋_GB2312" w:eastAsia="仿宋_GB2312" w:hAnsi="仿宋_GB2312" w:cs="仿宋_GB2312" w:hint="eastAsia"/>
          <w:sz w:val="32"/>
          <w:szCs w:val="32"/>
        </w:rPr>
        <w:t>刷新率，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IPS </w:t>
      </w:r>
      <w:r>
        <w:rPr>
          <w:rFonts w:ascii="仿宋_GB2312" w:eastAsia="仿宋_GB2312" w:hAnsi="仿宋_GB2312" w:cs="仿宋_GB2312" w:hint="eastAsia"/>
          <w:sz w:val="32"/>
          <w:szCs w:val="32"/>
        </w:rPr>
        <w:t>防蓝光，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Type-C 15W </w:t>
      </w:r>
      <w:r>
        <w:rPr>
          <w:rFonts w:ascii="仿宋_GB2312" w:eastAsia="仿宋_GB2312" w:hAnsi="仿宋_GB2312" w:cs="仿宋_GB2312" w:hint="eastAsia"/>
          <w:sz w:val="32"/>
          <w:szCs w:val="32"/>
        </w:rPr>
        <w:t>手机充电，旋转升降，四边微边框。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8. </w:t>
      </w:r>
      <w:r>
        <w:rPr>
          <w:rFonts w:ascii="仿宋_GB2312" w:eastAsia="仿宋_GB2312" w:hAnsi="仿宋_GB2312" w:cs="仿宋_GB2312" w:hint="eastAsia"/>
          <w:sz w:val="32"/>
          <w:szCs w:val="32"/>
        </w:rPr>
        <w:t>鼠标：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Dell USB </w:t>
      </w:r>
      <w:r>
        <w:rPr>
          <w:rFonts w:ascii="仿宋_GB2312" w:eastAsia="仿宋_GB2312" w:hAnsi="仿宋_GB2312" w:cs="仿宋_GB2312" w:hint="eastAsia"/>
          <w:sz w:val="32"/>
          <w:szCs w:val="32"/>
        </w:rPr>
        <w:t>光电鼠标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-MS116 - </w:t>
      </w:r>
      <w:r>
        <w:rPr>
          <w:rFonts w:ascii="仿宋_GB2312" w:eastAsia="仿宋_GB2312" w:hAnsi="仿宋_GB2312" w:cs="仿宋_GB2312" w:hint="eastAsia"/>
          <w:sz w:val="32"/>
          <w:szCs w:val="32"/>
        </w:rPr>
        <w:t>黑色；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9. </w:t>
      </w:r>
      <w:r>
        <w:rPr>
          <w:rFonts w:ascii="仿宋_GB2312" w:eastAsia="仿宋_GB2312" w:hAnsi="仿宋_GB2312" w:cs="仿宋_GB2312" w:hint="eastAsia"/>
          <w:sz w:val="32"/>
          <w:szCs w:val="32"/>
        </w:rPr>
        <w:t>键盘：罗技（</w:t>
      </w:r>
      <w:r>
        <w:rPr>
          <w:rFonts w:ascii="仿宋_GB2312" w:eastAsia="仿宋_GB2312" w:hAnsi="仿宋_GB2312" w:cs="仿宋_GB2312" w:hint="eastAsia"/>
          <w:sz w:val="32"/>
          <w:szCs w:val="32"/>
        </w:rPr>
        <w:t>Lo</w:t>
      </w:r>
      <w:r>
        <w:rPr>
          <w:rFonts w:ascii="仿宋_GB2312" w:eastAsia="仿宋_GB2312" w:hAnsi="仿宋_GB2312" w:cs="仿宋_GB2312" w:hint="eastAsia"/>
          <w:sz w:val="32"/>
          <w:szCs w:val="32"/>
        </w:rPr>
        <w:t>gitech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K845 </w:t>
      </w:r>
      <w:r>
        <w:rPr>
          <w:rFonts w:ascii="仿宋_GB2312" w:eastAsia="仿宋_GB2312" w:hAnsi="仿宋_GB2312" w:cs="仿宋_GB2312" w:hint="eastAsia"/>
          <w:sz w:val="32"/>
          <w:szCs w:val="32"/>
        </w:rPr>
        <w:t>机械键盘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有线键盘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104 </w:t>
      </w:r>
      <w:r>
        <w:rPr>
          <w:rFonts w:ascii="仿宋_GB2312" w:eastAsia="仿宋_GB2312" w:hAnsi="仿宋_GB2312" w:cs="仿宋_GB2312" w:hint="eastAsia"/>
          <w:sz w:val="32"/>
          <w:szCs w:val="32"/>
        </w:rPr>
        <w:t>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全尺寸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单光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黑色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TTC </w:t>
      </w:r>
      <w:r>
        <w:rPr>
          <w:rFonts w:ascii="仿宋_GB2312" w:eastAsia="仿宋_GB2312" w:hAnsi="仿宋_GB2312" w:cs="仿宋_GB2312" w:hint="eastAsia"/>
          <w:sz w:val="32"/>
          <w:szCs w:val="32"/>
        </w:rPr>
        <w:t>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红轴。</w:t>
      </w:r>
    </w:p>
    <w:p w:rsidR="00B901C8" w:rsidRDefault="00923BE5">
      <w:pPr>
        <w:wordWrap w:val="0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二、打印机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型号：惠普</w:t>
      </w:r>
      <w:r>
        <w:rPr>
          <w:rFonts w:ascii="仿宋_GB2312" w:eastAsia="仿宋_GB2312" w:hAnsi="仿宋_GB2312" w:cs="仿宋_GB2312" w:hint="eastAsia"/>
          <w:sz w:val="32"/>
          <w:szCs w:val="32"/>
        </w:rPr>
        <w:t>4104DW</w:t>
      </w:r>
      <w:r>
        <w:rPr>
          <w:rFonts w:ascii="仿宋_GB2312" w:eastAsia="仿宋_GB2312" w:hAnsi="仿宋_GB2312" w:cs="仿宋_GB2312" w:hint="eastAsia"/>
          <w:sz w:val="32"/>
          <w:szCs w:val="32"/>
        </w:rPr>
        <w:t>黑白激光打印机。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打印速度：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A4 </w:t>
      </w:r>
      <w:r>
        <w:rPr>
          <w:rFonts w:ascii="仿宋_GB2312" w:eastAsia="仿宋_GB2312" w:hAnsi="仿宋_GB2312" w:cs="仿宋_GB2312" w:hint="eastAsia"/>
          <w:sz w:val="32"/>
          <w:szCs w:val="32"/>
        </w:rPr>
        <w:t>黑白单面约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40 </w:t>
      </w:r>
      <w:r>
        <w:rPr>
          <w:rFonts w:ascii="仿宋_GB2312" w:eastAsia="仿宋_GB2312" w:hAnsi="仿宋_GB2312" w:cs="仿宋_GB2312" w:hint="eastAsia"/>
          <w:sz w:val="32"/>
          <w:szCs w:val="32"/>
        </w:rPr>
        <w:t>页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分钟，自动双面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打印约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30 </w:t>
      </w:r>
      <w:r>
        <w:rPr>
          <w:rFonts w:ascii="仿宋_GB2312" w:eastAsia="仿宋_GB2312" w:hAnsi="仿宋_GB2312" w:cs="仿宋_GB2312" w:hint="eastAsia"/>
          <w:sz w:val="32"/>
          <w:szCs w:val="32"/>
        </w:rPr>
        <w:t>面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打印分辨率：</w:t>
      </w:r>
      <w:r>
        <w:rPr>
          <w:rFonts w:ascii="仿宋_GB2312" w:eastAsia="仿宋_GB2312" w:hAnsi="仿宋_GB2312" w:cs="仿宋_GB2312" w:hint="eastAsia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>1200 dpi</w:t>
      </w:r>
      <w:r>
        <w:rPr>
          <w:rFonts w:ascii="仿宋_GB2312" w:eastAsia="仿宋_GB2312" w:hAnsi="仿宋_GB2312" w:cs="仿宋_GB2312" w:hint="eastAsia"/>
          <w:sz w:val="32"/>
          <w:szCs w:val="32"/>
        </w:rPr>
        <w:t>，字迹锐利清晰。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处理器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/ </w:t>
      </w:r>
      <w:r>
        <w:rPr>
          <w:rFonts w:ascii="仿宋_GB2312" w:eastAsia="仿宋_GB2312" w:hAnsi="仿宋_GB2312" w:cs="仿宋_GB2312" w:hint="eastAsia"/>
          <w:sz w:val="32"/>
          <w:szCs w:val="32"/>
        </w:rPr>
        <w:t>内存：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1200MHz </w:t>
      </w:r>
      <w:r>
        <w:rPr>
          <w:rFonts w:ascii="仿宋_GB2312" w:eastAsia="仿宋_GB2312" w:hAnsi="仿宋_GB2312" w:cs="仿宋_GB2312" w:hint="eastAsia"/>
          <w:sz w:val="32"/>
          <w:szCs w:val="32"/>
        </w:rPr>
        <w:t>主频处理器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+ 256MB </w:t>
      </w:r>
      <w:r>
        <w:rPr>
          <w:rFonts w:ascii="仿宋_GB2312" w:eastAsia="仿宋_GB2312" w:hAnsi="仿宋_GB2312" w:cs="仿宋_GB2312" w:hint="eastAsia"/>
          <w:sz w:val="32"/>
          <w:szCs w:val="32"/>
        </w:rPr>
        <w:t>运行内存，复印分辨率，</w:t>
      </w:r>
      <w:r>
        <w:rPr>
          <w:rFonts w:ascii="仿宋_GB2312" w:eastAsia="仿宋_GB2312" w:hAnsi="仿宋_GB2312" w:cs="仿宋_GB2312" w:hint="eastAsia"/>
          <w:sz w:val="32"/>
          <w:szCs w:val="32"/>
        </w:rPr>
        <w:t>600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>600 dpi</w:t>
      </w:r>
      <w:r>
        <w:rPr>
          <w:rFonts w:ascii="仿宋_GB2312" w:eastAsia="仿宋_GB2312" w:hAnsi="仿宋_GB2312" w:cs="仿宋_GB2312" w:hint="eastAsia"/>
          <w:sz w:val="32"/>
          <w:szCs w:val="32"/>
        </w:rPr>
        <w:t>；光学分辨率：平板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1200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>1200 dpi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ADF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600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>600 dpi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连接与移动打印：有线网络：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10/100/1000Base-TX </w:t>
      </w:r>
      <w:r>
        <w:rPr>
          <w:rFonts w:ascii="仿宋_GB2312" w:eastAsia="仿宋_GB2312" w:hAnsi="仿宋_GB2312" w:cs="仿宋_GB2312" w:hint="eastAsia"/>
          <w:sz w:val="32"/>
          <w:szCs w:val="32"/>
        </w:rPr>
        <w:t>千兆以太网口；无线网络：</w:t>
      </w:r>
      <w:r>
        <w:rPr>
          <w:rFonts w:ascii="仿宋_GB2312" w:eastAsia="仿宋_GB2312" w:hAnsi="仿宋_GB2312" w:cs="仿宋_GB2312" w:hint="eastAsia"/>
          <w:sz w:val="32"/>
          <w:szCs w:val="32"/>
        </w:rPr>
        <w:t>802.11b/g/n 2.4GHz Wi-Fi</w:t>
      </w:r>
      <w:r>
        <w:rPr>
          <w:rFonts w:ascii="仿宋_GB2312" w:eastAsia="仿宋_GB2312" w:hAnsi="仿宋_GB2312" w:cs="仿宋_GB2312" w:hint="eastAsia"/>
          <w:sz w:val="32"/>
          <w:szCs w:val="32"/>
        </w:rPr>
        <w:t>，支持局域网无线打印；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蓝牙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5.0</w:t>
      </w:r>
      <w:r>
        <w:rPr>
          <w:rFonts w:ascii="仿宋_GB2312" w:eastAsia="仿宋_GB2312" w:hAnsi="仿宋_GB2312" w:cs="仿宋_GB2312" w:hint="eastAsia"/>
          <w:sz w:val="32"/>
          <w:szCs w:val="32"/>
        </w:rPr>
        <w:t>，支持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蓝牙快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速配网、无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Wi-Fi </w:t>
      </w:r>
      <w:r>
        <w:rPr>
          <w:rFonts w:ascii="仿宋_GB2312" w:eastAsia="仿宋_GB2312" w:hAnsi="仿宋_GB2312" w:cs="仿宋_GB2312" w:hint="eastAsia"/>
          <w:sz w:val="32"/>
          <w:szCs w:val="32"/>
        </w:rPr>
        <w:t>环境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下蓝牙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直连打印；高速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USB 2.0 </w:t>
      </w:r>
      <w:r>
        <w:rPr>
          <w:rFonts w:ascii="仿宋_GB2312" w:eastAsia="仿宋_GB2312" w:hAnsi="仿宋_GB2312" w:cs="仿宋_GB2312" w:hint="eastAsia"/>
          <w:sz w:val="32"/>
          <w:szCs w:val="32"/>
        </w:rPr>
        <w:t>接口。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耗材类型：鼓粉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体式黑色硒鼓。</w:t>
      </w:r>
    </w:p>
    <w:p w:rsidR="00B901C8" w:rsidRDefault="00B901C8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请贵公司，针对以上配置给出具体报价，并加盖公司印章，连同询价单一并邮寄反馈，谢谢！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联系手机：</w:t>
      </w:r>
      <w:r>
        <w:rPr>
          <w:rFonts w:ascii="仿宋_GB2312" w:eastAsia="仿宋_GB2312" w:hAnsi="仿宋_GB2312" w:cs="仿宋_GB2312" w:hint="eastAsia"/>
          <w:sz w:val="32"/>
          <w:szCs w:val="32"/>
        </w:rPr>
        <w:t>13905612521</w:t>
      </w:r>
    </w:p>
    <w:p w:rsidR="00B901C8" w:rsidRDefault="00923BE5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地址：安徽省淮北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市烈山区沱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河路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号计算机学院</w:t>
      </w:r>
    </w:p>
    <w:p w:rsidR="00B901C8" w:rsidRDefault="00B901C8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901C8" w:rsidRDefault="00923BE5">
      <w:pPr>
        <w:wordWrap w:val="0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淮北师范大学计算机学院</w:t>
      </w:r>
    </w:p>
    <w:p w:rsidR="00B901C8" w:rsidRDefault="00923BE5">
      <w:pPr>
        <w:wordWrap w:val="0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B901C8" w:rsidRDefault="00923BE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B901C8" w:rsidRDefault="00B901C8">
      <w:pPr>
        <w:spacing w:beforeLines="100" w:before="312"/>
        <w:jc w:val="center"/>
        <w:rPr>
          <w:b/>
          <w:bCs/>
          <w:sz w:val="44"/>
          <w:szCs w:val="52"/>
        </w:rPr>
      </w:pPr>
    </w:p>
    <w:p w:rsidR="00B901C8" w:rsidRDefault="00923BE5">
      <w:pPr>
        <w:spacing w:beforeLines="100" w:before="312"/>
        <w:jc w:val="center"/>
        <w:rPr>
          <w:rFonts w:ascii="仿宋_GB2312" w:eastAsia="仿宋_GB2312" w:hAnsi="仿宋_GB2312" w:cs="仿宋_GB2312"/>
          <w:sz w:val="44"/>
          <w:szCs w:val="44"/>
        </w:rPr>
      </w:pPr>
      <w:r>
        <w:rPr>
          <w:rFonts w:hint="eastAsia"/>
          <w:b/>
          <w:bCs/>
          <w:sz w:val="44"/>
          <w:szCs w:val="52"/>
        </w:rPr>
        <w:t>设备报价单</w:t>
      </w:r>
    </w:p>
    <w:p w:rsidR="00B901C8" w:rsidRDefault="00B901C8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901C8" w:rsidRDefault="00923BE5">
      <w:pPr>
        <w:wordWrap w:val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淮北师范大学计算机学院：</w:t>
      </w:r>
    </w:p>
    <w:p w:rsidR="00B901C8" w:rsidRDefault="00923BE5">
      <w:pPr>
        <w:wordWrap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针对贵单位询价单中的戴尔</w:t>
      </w:r>
      <w:r>
        <w:rPr>
          <w:rFonts w:ascii="仿宋_GB2312" w:eastAsia="仿宋_GB2312" w:hAnsi="仿宋_GB2312" w:cs="仿宋_GB2312" w:hint="eastAsia"/>
          <w:sz w:val="32"/>
          <w:szCs w:val="32"/>
        </w:rPr>
        <w:t>T3680</w:t>
      </w:r>
      <w:r>
        <w:rPr>
          <w:rFonts w:ascii="仿宋_GB2312" w:eastAsia="仿宋_GB2312" w:hAnsi="仿宋_GB2312" w:cs="仿宋_GB2312" w:hint="eastAsia"/>
          <w:sz w:val="32"/>
          <w:szCs w:val="32"/>
        </w:rPr>
        <w:t>塔式工作站和惠普</w:t>
      </w:r>
      <w:r>
        <w:rPr>
          <w:rFonts w:ascii="仿宋_GB2312" w:eastAsia="仿宋_GB2312" w:hAnsi="仿宋_GB2312" w:cs="仿宋_GB2312" w:hint="eastAsia"/>
          <w:sz w:val="32"/>
          <w:szCs w:val="32"/>
        </w:rPr>
        <w:t>4104DW</w:t>
      </w:r>
      <w:r>
        <w:rPr>
          <w:rFonts w:ascii="仿宋_GB2312" w:eastAsia="仿宋_GB2312" w:hAnsi="仿宋_GB2312" w:cs="仿宋_GB2312" w:hint="eastAsia"/>
          <w:sz w:val="32"/>
          <w:szCs w:val="32"/>
        </w:rPr>
        <w:t>黑白激光打印机配置，本公司报价人民币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元，人民币大写：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。具体报价详见报价单。</w:t>
      </w:r>
    </w:p>
    <w:p w:rsidR="00B901C8" w:rsidRDefault="00B901C8">
      <w:pPr>
        <w:wordWrap w:val="0"/>
        <w:ind w:firstLineChars="200" w:firstLine="880"/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B901C8" w:rsidRDefault="00923BE5">
      <w:pPr>
        <w:wordWrap w:val="0"/>
        <w:ind w:leftChars="304" w:left="638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戴尔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T3680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塔式工作站报价单</w:t>
      </w:r>
    </w:p>
    <w:tbl>
      <w:tblPr>
        <w:tblStyle w:val="a5"/>
        <w:tblpPr w:leftFromText="180" w:rightFromText="180" w:vertAnchor="text" w:horzAnchor="page" w:tblpX="2135" w:tblpY="33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4"/>
        <w:gridCol w:w="2710"/>
        <w:gridCol w:w="3079"/>
        <w:gridCol w:w="1473"/>
      </w:tblGrid>
      <w:tr w:rsidR="00B901C8">
        <w:trPr>
          <w:trHeight w:val="347"/>
        </w:trPr>
        <w:tc>
          <w:tcPr>
            <w:tcW w:w="1159" w:type="dxa"/>
            <w:vAlign w:val="center"/>
          </w:tcPr>
          <w:p w:rsidR="00B901C8" w:rsidRDefault="00923B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722" w:type="dxa"/>
            <w:vAlign w:val="center"/>
          </w:tcPr>
          <w:p w:rsidR="00B901C8" w:rsidRDefault="00923B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设备</w:t>
            </w:r>
          </w:p>
        </w:tc>
        <w:tc>
          <w:tcPr>
            <w:tcW w:w="3094" w:type="dxa"/>
            <w:vAlign w:val="center"/>
          </w:tcPr>
          <w:p w:rsidR="00B901C8" w:rsidRDefault="00923B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报价（元）</w:t>
            </w:r>
          </w:p>
        </w:tc>
        <w:tc>
          <w:tcPr>
            <w:tcW w:w="1481" w:type="dxa"/>
            <w:vAlign w:val="center"/>
          </w:tcPr>
          <w:p w:rsidR="00B901C8" w:rsidRDefault="00923B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B901C8">
        <w:trPr>
          <w:trHeight w:val="830"/>
        </w:trPr>
        <w:tc>
          <w:tcPr>
            <w:tcW w:w="1159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722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戴尔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T3680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塔式工作站</w:t>
            </w:r>
          </w:p>
        </w:tc>
        <w:tc>
          <w:tcPr>
            <w:tcW w:w="3094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901C8">
        <w:trPr>
          <w:trHeight w:val="830"/>
        </w:trPr>
        <w:tc>
          <w:tcPr>
            <w:tcW w:w="1159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2722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惠普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4104DW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黑白激光打印机</w:t>
            </w:r>
          </w:p>
        </w:tc>
        <w:tc>
          <w:tcPr>
            <w:tcW w:w="3094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901C8">
        <w:trPr>
          <w:trHeight w:val="830"/>
        </w:trPr>
        <w:tc>
          <w:tcPr>
            <w:tcW w:w="1159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2722" w:type="dxa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售后服务</w:t>
            </w:r>
          </w:p>
        </w:tc>
        <w:tc>
          <w:tcPr>
            <w:tcW w:w="3094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901C8">
        <w:trPr>
          <w:trHeight w:val="830"/>
        </w:trPr>
        <w:tc>
          <w:tcPr>
            <w:tcW w:w="3881" w:type="dxa"/>
            <w:gridSpan w:val="2"/>
            <w:vAlign w:val="center"/>
          </w:tcPr>
          <w:p w:rsidR="00B901C8" w:rsidRDefault="00923BE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汇总</w:t>
            </w:r>
          </w:p>
        </w:tc>
        <w:tc>
          <w:tcPr>
            <w:tcW w:w="3094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 w:rsidR="00B901C8" w:rsidRDefault="00B901C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901C8" w:rsidRDefault="00B901C8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B901C8" w:rsidRDefault="00B901C8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bookmarkStart w:id="0" w:name="_GoBack"/>
      <w:bookmarkEnd w:id="0"/>
    </w:p>
    <w:p w:rsidR="00B901C8" w:rsidRDefault="00923BE5">
      <w:pPr>
        <w:jc w:val="righ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公司（盖章）</w:t>
      </w:r>
    </w:p>
    <w:p w:rsidR="00B901C8" w:rsidRDefault="00923BE5">
      <w:pPr>
        <w:jc w:val="righ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年</w:t>
      </w:r>
      <w:r w:rsidR="006D6331"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月</w:t>
      </w:r>
      <w:r w:rsidR="006D6331"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</w:t>
      </w:r>
    </w:p>
    <w:sectPr w:rsidR="00B901C8">
      <w:footerReference w:type="default" r:id="rId8"/>
      <w:pgSz w:w="11906" w:h="16838"/>
      <w:pgMar w:top="1240" w:right="1686" w:bottom="1738" w:left="2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BE5" w:rsidRDefault="00923BE5">
      <w:r>
        <w:separator/>
      </w:r>
    </w:p>
  </w:endnote>
  <w:endnote w:type="continuationSeparator" w:id="0">
    <w:p w:rsidR="00923BE5" w:rsidRDefault="0092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宋黑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1C8" w:rsidRDefault="00923BE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01C8" w:rsidRDefault="00923BE5">
                          <w:pPr>
                            <w:pStyle w:val="a3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901C8" w:rsidRDefault="00923BE5">
                    <w:pPr>
                      <w:pStyle w:val="a3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BE5" w:rsidRDefault="00923BE5">
      <w:r>
        <w:separator/>
      </w:r>
    </w:p>
  </w:footnote>
  <w:footnote w:type="continuationSeparator" w:id="0">
    <w:p w:rsidR="00923BE5" w:rsidRDefault="00923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0B01C2"/>
    <w:rsid w:val="006D6331"/>
    <w:rsid w:val="00923BE5"/>
    <w:rsid w:val="00A43006"/>
    <w:rsid w:val="00B901C8"/>
    <w:rsid w:val="034E628D"/>
    <w:rsid w:val="0450478A"/>
    <w:rsid w:val="04D300AF"/>
    <w:rsid w:val="05A351AD"/>
    <w:rsid w:val="08DB1E57"/>
    <w:rsid w:val="0A2E2341"/>
    <w:rsid w:val="0C550884"/>
    <w:rsid w:val="10C45534"/>
    <w:rsid w:val="11702C50"/>
    <w:rsid w:val="129304E6"/>
    <w:rsid w:val="13C40278"/>
    <w:rsid w:val="14C57522"/>
    <w:rsid w:val="14CD18BB"/>
    <w:rsid w:val="161E34FC"/>
    <w:rsid w:val="18C54D4C"/>
    <w:rsid w:val="1A320559"/>
    <w:rsid w:val="1B2E518D"/>
    <w:rsid w:val="1C1222ED"/>
    <w:rsid w:val="1C2B318F"/>
    <w:rsid w:val="1E0D7210"/>
    <w:rsid w:val="1ED02718"/>
    <w:rsid w:val="1FF82B97"/>
    <w:rsid w:val="20B16AB5"/>
    <w:rsid w:val="2604539D"/>
    <w:rsid w:val="26C70C0C"/>
    <w:rsid w:val="286D547B"/>
    <w:rsid w:val="288B5901"/>
    <w:rsid w:val="28C92158"/>
    <w:rsid w:val="291D362B"/>
    <w:rsid w:val="299B1C4C"/>
    <w:rsid w:val="2B66372C"/>
    <w:rsid w:val="2D0B01C2"/>
    <w:rsid w:val="2ED52AB2"/>
    <w:rsid w:val="313F2D9F"/>
    <w:rsid w:val="32864654"/>
    <w:rsid w:val="32E76102"/>
    <w:rsid w:val="33B353C2"/>
    <w:rsid w:val="35A612B9"/>
    <w:rsid w:val="35AF0C3A"/>
    <w:rsid w:val="365612FD"/>
    <w:rsid w:val="36B15FAB"/>
    <w:rsid w:val="3726089B"/>
    <w:rsid w:val="37922808"/>
    <w:rsid w:val="38FD0155"/>
    <w:rsid w:val="392D5EE4"/>
    <w:rsid w:val="3CCA65A0"/>
    <w:rsid w:val="3D251A29"/>
    <w:rsid w:val="3E725DA5"/>
    <w:rsid w:val="3EA84184"/>
    <w:rsid w:val="404A18CE"/>
    <w:rsid w:val="40C81AA1"/>
    <w:rsid w:val="411D1161"/>
    <w:rsid w:val="41431183"/>
    <w:rsid w:val="41D85AC8"/>
    <w:rsid w:val="41F1496A"/>
    <w:rsid w:val="432E036D"/>
    <w:rsid w:val="438B4E9F"/>
    <w:rsid w:val="43C45BBD"/>
    <w:rsid w:val="447062BD"/>
    <w:rsid w:val="45814B5A"/>
    <w:rsid w:val="46DD29E9"/>
    <w:rsid w:val="47DC48F5"/>
    <w:rsid w:val="47E101CC"/>
    <w:rsid w:val="49666F05"/>
    <w:rsid w:val="4D9C59D1"/>
    <w:rsid w:val="4E7B594C"/>
    <w:rsid w:val="50EA6DB9"/>
    <w:rsid w:val="50F6593D"/>
    <w:rsid w:val="51720EF7"/>
    <w:rsid w:val="52FC26C0"/>
    <w:rsid w:val="533941E2"/>
    <w:rsid w:val="53D8582A"/>
    <w:rsid w:val="550B1541"/>
    <w:rsid w:val="552F7B06"/>
    <w:rsid w:val="56910414"/>
    <w:rsid w:val="56C609D5"/>
    <w:rsid w:val="59A7511B"/>
    <w:rsid w:val="59AC4154"/>
    <w:rsid w:val="5C7849A7"/>
    <w:rsid w:val="5CB17F32"/>
    <w:rsid w:val="5CDF7D0D"/>
    <w:rsid w:val="5EC96260"/>
    <w:rsid w:val="5EE20E57"/>
    <w:rsid w:val="5F2416FD"/>
    <w:rsid w:val="5F4251F7"/>
    <w:rsid w:val="5FE13A7D"/>
    <w:rsid w:val="5FF92B75"/>
    <w:rsid w:val="60DB7DC9"/>
    <w:rsid w:val="62AE5E99"/>
    <w:rsid w:val="62C90F25"/>
    <w:rsid w:val="62D7598C"/>
    <w:rsid w:val="63607143"/>
    <w:rsid w:val="651F02B2"/>
    <w:rsid w:val="679A4C3E"/>
    <w:rsid w:val="67ED41C6"/>
    <w:rsid w:val="6AD025DF"/>
    <w:rsid w:val="6D7F6C20"/>
    <w:rsid w:val="6E4F4BF0"/>
    <w:rsid w:val="6E867CCA"/>
    <w:rsid w:val="6FFE2145"/>
    <w:rsid w:val="70040479"/>
    <w:rsid w:val="70171B67"/>
    <w:rsid w:val="70437B05"/>
    <w:rsid w:val="70D05BC3"/>
    <w:rsid w:val="71FB5E5A"/>
    <w:rsid w:val="72062BA0"/>
    <w:rsid w:val="74A003FB"/>
    <w:rsid w:val="755C43C4"/>
    <w:rsid w:val="77811976"/>
    <w:rsid w:val="77F336FC"/>
    <w:rsid w:val="78300CA6"/>
    <w:rsid w:val="7879264D"/>
    <w:rsid w:val="7A9D79E4"/>
    <w:rsid w:val="7BB46524"/>
    <w:rsid w:val="7FA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641C01"/>
  <w15:docId w15:val="{D85CC8AC-633C-4AD1-A325-A53B0CFE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link w:val="40"/>
    <w:autoRedefine/>
    <w:semiHidden/>
    <w:unhideWhenUsed/>
    <w:qFormat/>
    <w:pPr>
      <w:keepNext/>
      <w:keepLines/>
      <w:adjustRightInd w:val="0"/>
      <w:snapToGrid w:val="0"/>
      <w:outlineLvl w:val="3"/>
    </w:pPr>
    <w:rPr>
      <w:rFonts w:ascii="Arial" w:eastAsia="华文中宋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autoRedefine/>
    <w:qFormat/>
    <w:pPr>
      <w:tabs>
        <w:tab w:val="right" w:leader="dot" w:pos="9180"/>
      </w:tabs>
      <w:spacing w:beforeLines="30" w:before="30" w:afterLines="30" w:after="30"/>
      <w:ind w:leftChars="258" w:left="840" w:hangingChars="142" w:hanging="298"/>
    </w:pPr>
    <w:rPr>
      <w:rFonts w:ascii="Times New Roman" w:eastAsia="宋体" w:hAnsi="Times New Roman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autoRedefine/>
    <w:qFormat/>
    <w:pPr>
      <w:adjustRightInd w:val="0"/>
      <w:snapToGrid w:val="0"/>
      <w:spacing w:line="520" w:lineRule="exact"/>
      <w:ind w:left="315" w:hangingChars="150" w:hanging="315"/>
    </w:pPr>
    <w:rPr>
      <w:rFonts w:ascii="方正宋黑简体" w:eastAsia="方正宋黑简体" w:hAnsi="方正宋黑简体"/>
      <w:sz w:val="28"/>
      <w:szCs w:val="28"/>
    </w:rPr>
  </w:style>
  <w:style w:type="paragraph" w:styleId="TOC2">
    <w:name w:val="toc 2"/>
    <w:basedOn w:val="a"/>
    <w:next w:val="a"/>
    <w:autoRedefine/>
    <w:qFormat/>
    <w:pPr>
      <w:tabs>
        <w:tab w:val="right" w:leader="dot" w:pos="9180"/>
      </w:tabs>
      <w:spacing w:line="400" w:lineRule="exact"/>
      <w:ind w:leftChars="86" w:left="421" w:hangingChars="109" w:hanging="240"/>
    </w:pPr>
    <w:rPr>
      <w:rFonts w:ascii="Times New Roman" w:eastAsia="宋体" w:hAnsi="Times New Roman"/>
      <w:sz w:val="22"/>
      <w:szCs w:val="22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link w:val="4"/>
    <w:autoRedefine/>
    <w:qFormat/>
    <w:rPr>
      <w:rFonts w:ascii="Arial" w:eastAsia="华文中宋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15a1a5a8-16ab-4baa-bb9a-3c1e5519b16a</errorID>
      <errorWord>，</errorWord>
      <group>L1_AI</group>
      <groupName>深度校对</groupName>
      <ability>L2_AI_Punc</ability>
      <abilityName>标点纠错</abilityName>
      <candidateList>
        <item> </item>
      </candidateList>
      <explain/>
      <paraID>7220D27D</paraID>
      <start>27</start>
      <end>28</end>
      <status>modified</status>
      <modifiedWord> </modifiedWord>
      <trackRevisions>false</trackRevisions>
    </reviewItem>
    <reviewItem>
      <errorID>8f947808-7827-48b6-a57f-a8e7744f2772</errorID>
      <errorWord>激光打印机</errorWord>
      <group>L1_AI</group>
      <groupName>深度校对</groupName>
      <ability>L2_AI_Punc</ability>
      <abilityName>标点纠错</abilityName>
      <candidateList>
        <item>激光打印机。</item>
      </candidateList>
      <explain/>
      <paraID>4BDCA9FA</paraID>
      <start>13</start>
      <end>19</end>
      <status>modified</status>
      <modifiedWord>激光打印机。</modifiedWord>
      <trackRevisions>false</trackRevisions>
    </reviewItem>
    <reviewItem>
      <errorID>a39b318e-939e-439c-a30a-42e190fec7f9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1CA9A32D</paraID>
      <start>20</start>
      <end>20</end>
      <status>modified</status>
      <modifiedWord/>
      <trackRevisions>false</trackRevisions>
    </reviewItem>
    <reviewItem>
      <errorID>428a7baa-6268-4ab5-86bb-6776efed9de3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1CA9A32D</paraID>
      <start>21</start>
      <end>21</end>
      <status>modified</status>
      <modifiedWord/>
      <trackRevisions>false</trackRevisions>
    </reviewItem>
    <reviewItem>
      <errorID>c4805942-c268-4a91-9dfe-192e09bcb751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1CA9A32D</paraID>
      <start>36</start>
      <end>36</end>
      <status>modified</status>
      <modifiedWord/>
      <trackRevisions>false</trackRevisions>
    </reviewItem>
    <reviewItem>
      <errorID>e018821b-a7f0-4d1d-a057-c9b8fe722540</errorID>
      <errorWord>清晰</errorWord>
      <group>L1_AI</group>
      <groupName>深度校对</groupName>
      <ability>L2_AI_Punc</ability>
      <abilityName>标点纠错</abilityName>
      <candidateList>
        <item>清晰。</item>
      </candidateList>
      <explain/>
      <paraID>45269332</paraID>
      <start>26</start>
      <end>29</end>
      <status>modified</status>
      <modifiedWord>清晰。</modifiedWord>
      <trackRevisions>false</trackRevisions>
    </reviewItem>
    <reviewItem>
      <errorID>d574463d-aeaa-4b70-b78f-e86a8796190d</errorID>
      <errorWord>，</errorWord>
      <group>L1_AI</group>
      <groupName>深度校对</groupName>
      <ability>L2_AI_Punc</ability>
      <abilityName>标点纠错</abilityName>
      <candidateList>
        <item>：</item>
      </candidateList>
      <explain/>
      <paraID> BA454B9</paraID>
      <start>61</start>
      <end>62</end>
      <status>modified</status>
      <modifiedWord>：</modifiedWord>
      <trackRevisions>false</trackRevisions>
    </reviewItem>
    <reviewItem>
      <errorID>7855a29c-4c88-4bda-aaba-cadbbfcd8559</errorID>
      <errorWord>dpi</errorWord>
      <group>L1_AI</group>
      <groupName>深度校对</groupName>
      <ability>L2_AI_Punc</ability>
      <abilityName>标点纠错</abilityName>
      <candidateList>
        <item>dpi。</item>
      </candidateList>
      <explain/>
      <paraID> BA454B9</paraID>
      <start>94</start>
      <end>98</end>
      <status>modified</status>
      <modifiedWord>dpi。</modifiedWord>
      <trackRevisions>false</trackRevisions>
    </reviewItem>
    <reviewItem>
      <errorID>82df2321-1a92-41c5-8bd2-87a17ee85d13</errorID>
      <errorWord>10</errorWord>
      <group>L1_AI</group>
      <groupName>深度校对</groupName>
      <ability>L2_AI_Punc</ability>
      <abilityName>标点纠错</abilityName>
      <candidateList>
        <item>：10</item>
      </candidateList>
      <explain/>
      <paraID>39531165</paraID>
      <start>14</start>
      <end>17</end>
      <status>modified</status>
      <modifiedWord>：10</modifiedWord>
      <trackRevisions>false</trackRevisions>
    </reviewItem>
    <reviewItem>
      <errorID>6931fa09-d914-480c-9ecd-192b2ba38b2c</errorID>
      <errorWord>802</errorWord>
      <group>L1_AI</group>
      <groupName>深度校对</groupName>
      <ability>L2_AI_Punc</ability>
      <abilityName>标点纠错</abilityName>
      <candidateList>
        <item>：802</item>
      </candidateList>
      <explain/>
      <paraID>39531165</paraID>
      <start>45</start>
      <end>49</end>
      <status>modified</status>
      <modifiedWord>：802</modifiedWord>
      <trackRevisions>false</trackRevisions>
    </reviewItem>
    <reviewItem>
      <errorID>0476519f-1203-4c5d-9dbe-80704c085090</errorID>
      <errorWord>WiFi</errorWord>
      <group>L1_Punc</group>
      <groupName>标点问题</groupName>
      <ability>L2_Punc</ability>
      <abilityName>标点符号检查</abilityName>
      <candidateList>
        <item>Wi-Fi</item>
      </candidateList>
      <explain/>
      <paraID>39531165</paraID>
      <start>65</start>
      <end>70</end>
      <status>modified</status>
      <modifiedWord>Wi-Fi</modifiedWord>
      <trackRevisions>false</trackRevisions>
    </reviewItem>
    <reviewItem>
      <errorID>e0113661-28cb-4a08-9112-ec93e3d66db0</errorID>
      <errorWord>WiFi</errorWord>
      <group>L1_Punc</group>
      <groupName>标点问题</groupName>
      <ability>L2_Punc</ability>
      <abilityName>标点符号检查</abilityName>
      <candidateList>
        <item>Wi-Fi</item>
      </candidateList>
      <explain/>
      <paraID>39531165</paraID>
      <start>99</start>
      <end>104</end>
      <status>modified</status>
      <modifiedWord>Wi-Fi</modifiedWord>
      <trackRevisions>false</trackRevisions>
    </reviewItem>
    <reviewItem>
      <errorID>a0cbb645-6142-4401-982b-d522224cd63b</errorID>
      <errorWord>接口</errorWord>
      <group>L1_AI</group>
      <groupName>深度校对</groupName>
      <ability>L2_AI_Punc</ability>
      <abilityName>标点纠错</abilityName>
      <candidateList>
        <item>接口。</item>
      </candidateList>
      <explain/>
      <paraID>39531165</paraID>
      <start>126</start>
      <end>129</end>
      <status>modified</status>
      <modifiedWord>接口。</modifiedWord>
      <trackRevisions>false</trackRevisions>
    </reviewItem>
    <reviewItem>
      <errorID>94591f00-7e22-4dea-9146-a480b505f674</errorID>
      <errorWord>硒鼓</errorWord>
      <group>L1_AI</group>
      <groupName>深度校对</groupName>
      <ability>L2_AI_Punc</ability>
      <abilityName>标点纠错</abilityName>
      <candidateList>
        <item>硒鼓。</item>
      </candidateList>
      <explain/>
      <paraID>3346E06E</paraID>
      <start>14</start>
      <end>17</end>
      <status>modified</status>
      <modifiedWord>硒鼓。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65552A-9C0B-4AA4-AF19-B0EC1C85DF2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余磊</dc:creator>
  <cp:lastModifiedBy>Administrator</cp:lastModifiedBy>
  <cp:revision>2</cp:revision>
  <dcterms:created xsi:type="dcterms:W3CDTF">2026-06-27T10:22:00Z</dcterms:created>
  <dcterms:modified xsi:type="dcterms:W3CDTF">2026-07-16T03:07:00Z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E648B978FAD349BA871DA37F1BBF7C9C_11</vt:lpwstr>
  </property>
  <property fmtid="{D5CDD505-2E9C-101B-9397-08002B2CF9AE}" pid="4" name="KSOTemplateDocerSaveRecord">
    <vt:lpwstr>eyJoZGlkIjoiNTI2YTQ0NTllMzljN2RmOTUyYmU0NGNlZGYyOGVjYzYiLCJ1c2VySWQiOiI0NDU5NTUzOTkifQ==</vt:lpwstr>
  </property>
</Properties>
</file>